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BA129">
      <w:pPr>
        <w:ind w:left="0" w:leftChars="0" w:firstLine="0" w:firstLineChars="0"/>
        <w:jc w:val="left"/>
        <w:rPr>
          <w:rFonts w:hint="default" w:ascii="宋体" w:hAnsi="宋体" w:cs="宋体"/>
          <w:b/>
          <w:bCs/>
          <w:sz w:val="32"/>
          <w:szCs w:val="32"/>
          <w:vertAlign w:val="baseline"/>
          <w:lang w:val="en-US" w:eastAsia="zh-CN"/>
        </w:rPr>
      </w:pPr>
      <w:bookmarkStart w:id="0" w:name="_Hlk16119498"/>
      <w:r>
        <w:rPr>
          <w:rFonts w:hint="eastAsia" w:ascii="黑体" w:hAnsi="黑体" w:eastAsia="黑体" w:cs="黑体"/>
          <w:b w:val="0"/>
          <w:bCs w:val="0"/>
          <w:sz w:val="32"/>
          <w:szCs w:val="32"/>
          <w:vertAlign w:val="baseline"/>
          <w:lang w:val="en-US" w:eastAsia="zh-CN"/>
        </w:rPr>
        <w:t>附件</w:t>
      </w:r>
      <w:r>
        <w:rPr>
          <w:rFonts w:hint="default" w:ascii="Times New Roman" w:hAnsi="Times New Roman" w:cs="Times New Roman"/>
          <w:b/>
          <w:bCs/>
          <w:sz w:val="32"/>
          <w:szCs w:val="32"/>
          <w:vertAlign w:val="baseline"/>
          <w:lang w:val="en-US" w:eastAsia="zh-CN"/>
        </w:rPr>
        <w:t>2</w:t>
      </w:r>
    </w:p>
    <w:p w14:paraId="032C110E">
      <w:pPr>
        <w:ind w:left="0" w:leftChars="0" w:firstLine="0" w:firstLineChars="0"/>
        <w:jc w:val="center"/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</w:pPr>
    </w:p>
    <w:p w14:paraId="1B162C34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承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诺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函</w:t>
      </w:r>
    </w:p>
    <w:p w14:paraId="5B6DF5C8">
      <w:pPr>
        <w:tabs>
          <w:tab w:val="left" w:pos="3360"/>
        </w:tabs>
        <w:jc w:val="both"/>
        <w:rPr>
          <w:rFonts w:hint="eastAsia" w:ascii="宋体" w:hAnsi="宋体" w:eastAsia="宋体" w:cs="宋体"/>
          <w:sz w:val="32"/>
          <w:szCs w:val="32"/>
          <w:vertAlign w:val="baseline"/>
        </w:rPr>
      </w:pPr>
    </w:p>
    <w:p w14:paraId="58BEAC6F">
      <w:pPr>
        <w:jc w:val="both"/>
        <w:rPr>
          <w:rFonts w:hint="default" w:ascii="Times New Roman" w:hAnsi="Times New Roman" w:eastAsia="宋体" w:cs="Times New Roman"/>
          <w:sz w:val="32"/>
          <w:szCs w:val="32"/>
          <w:vertAlign w:val="baseline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广汉市广投建材有限公司公司：</w:t>
      </w:r>
    </w:p>
    <w:p w14:paraId="7558531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vertAlign w:val="baseline"/>
          <w:lang w:val="en-US" w:eastAsia="zh-CN"/>
        </w:rPr>
        <w:t>我单位</w:t>
      </w:r>
      <w:r>
        <w:rPr>
          <w:rFonts w:hint="eastAsia" w:ascii="宋体" w:hAnsi="宋体" w:eastAsia="宋体" w:cs="宋体"/>
          <w:sz w:val="32"/>
          <w:szCs w:val="32"/>
          <w:u w:val="single"/>
          <w:vertAlign w:val="baseline"/>
          <w:lang w:val="en-US" w:eastAsia="zh-CN"/>
        </w:rPr>
        <w:t xml:space="preserve"> </w:t>
      </w:r>
      <w:r>
        <w:rPr>
          <w:rFonts w:hint="eastAsia" w:hAnsi="宋体" w:cs="宋体"/>
          <w:sz w:val="32"/>
          <w:szCs w:val="32"/>
          <w:u w:val="single"/>
          <w:vertAlign w:val="baseli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  <w:u w:val="single"/>
          <w:vertAlign w:val="baseline"/>
          <w:lang w:val="en-US" w:eastAsia="zh-CN"/>
        </w:rPr>
        <w:t>（单位</w:t>
      </w:r>
      <w:r>
        <w:rPr>
          <w:rFonts w:hint="eastAsia" w:hAnsi="宋体" w:cs="宋体"/>
          <w:sz w:val="32"/>
          <w:szCs w:val="32"/>
          <w:u w:val="single"/>
          <w:vertAlign w:val="baseline"/>
          <w:lang w:val="en-US" w:eastAsia="zh-CN"/>
        </w:rPr>
        <w:t>全</w:t>
      </w:r>
      <w:r>
        <w:rPr>
          <w:rFonts w:hint="eastAsia" w:ascii="宋体" w:hAnsi="宋体" w:eastAsia="宋体" w:cs="宋体"/>
          <w:sz w:val="32"/>
          <w:szCs w:val="32"/>
          <w:u w:val="single"/>
          <w:vertAlign w:val="baseline"/>
          <w:lang w:val="en-US" w:eastAsia="zh-CN"/>
        </w:rPr>
        <w:t>称）</w:t>
      </w:r>
      <w:r>
        <w:rPr>
          <w:rFonts w:hint="eastAsia" w:hAnsi="宋体" w:cs="宋体"/>
          <w:sz w:val="32"/>
          <w:szCs w:val="32"/>
          <w:u w:val="single"/>
          <w:vertAlign w:val="baseli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在详细了解</w:t>
      </w:r>
      <w:r>
        <w:rPr>
          <w:rFonts w:hint="eastAsia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到贵公司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关于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“</w:t>
      </w:r>
      <w:r>
        <w:rPr>
          <w:rFonts w:hint="default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采购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砖砌体供应商（第二次</w:t>
      </w:r>
      <w:bookmarkStart w:id="1" w:name="_GoBack"/>
      <w:bookmarkEnd w:id="1"/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”的</w:t>
      </w:r>
      <w:r>
        <w:rPr>
          <w:rFonts w:hint="eastAsia" w:ascii="宋体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《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询价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公告</w:t>
      </w:r>
      <w:r>
        <w:rPr>
          <w:rFonts w:hint="eastAsia" w:ascii="宋体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》后，对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本次询价的相关内容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和要求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无异议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，并自愿提供</w:t>
      </w:r>
      <w:r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  <w:t>我单位的正式及唯一报价。该报价已包含我单位为完成合同工作所需的</w:t>
      </w:r>
      <w:r>
        <w:rPr>
          <w:rFonts w:hint="eastAsia" w:hAnsi="宋体" w:cs="宋体"/>
          <w:sz w:val="32"/>
          <w:szCs w:val="32"/>
          <w:u w:val="none"/>
          <w:vertAlign w:val="baseline"/>
          <w:lang w:val="en-US" w:eastAsia="zh-CN"/>
        </w:rPr>
        <w:t>全部</w:t>
      </w:r>
      <w:r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  <w:t>费用</w:t>
      </w:r>
      <w:r>
        <w:rPr>
          <w:rFonts w:hint="eastAsia" w:hAnsi="宋体" w:cs="宋体"/>
          <w:sz w:val="32"/>
          <w:szCs w:val="32"/>
          <w:u w:val="none"/>
          <w:vertAlign w:val="baseline"/>
          <w:lang w:val="en-US" w:eastAsia="zh-CN"/>
        </w:rPr>
        <w:t>（单价）</w:t>
      </w:r>
      <w:r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  <w:t>。</w:t>
      </w:r>
    </w:p>
    <w:p w14:paraId="2564955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hAnsi="宋体" w:cs="宋体"/>
          <w:sz w:val="32"/>
          <w:szCs w:val="32"/>
          <w:u w:val="none"/>
          <w:vertAlign w:val="baseline"/>
          <w:lang w:val="en-US" w:eastAsia="zh-CN"/>
        </w:rPr>
        <w:t>我单位郑重承诺：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我单位具有独立承担民事责任的能力，在经营活动中无重大违法记录，</w:t>
      </w:r>
      <w:r>
        <w:rPr>
          <w:rFonts w:hint="eastAsia" w:ascii="宋体" w:hAnsi="宋体" w:eastAsia="宋体" w:cs="宋体"/>
          <w:sz w:val="32"/>
          <w:szCs w:val="32"/>
          <w:vertAlign w:val="baseline"/>
        </w:rPr>
        <w:t>若该承诺不实，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我</w:t>
      </w:r>
      <w:r>
        <w:rPr>
          <w:rFonts w:hint="eastAsia" w:hAnsi="宋体" w:cs="宋体"/>
          <w:sz w:val="32"/>
          <w:szCs w:val="32"/>
          <w:vertAlign w:val="baseline"/>
          <w:lang w:val="en-US" w:eastAsia="zh-CN"/>
        </w:rPr>
        <w:t>单位</w:t>
      </w:r>
      <w:r>
        <w:rPr>
          <w:rFonts w:hint="eastAsia" w:ascii="宋体" w:hAnsi="宋体" w:eastAsia="宋体" w:cs="宋体"/>
          <w:sz w:val="32"/>
          <w:szCs w:val="32"/>
          <w:vertAlign w:val="baseline"/>
        </w:rPr>
        <w:t>愿放弃中标资格并承担一切法律责任。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若我单位有幸中标，我单位</w:t>
      </w:r>
      <w:r>
        <w:rPr>
          <w:rFonts w:hint="eastAsia" w:hAnsi="宋体" w:cs="宋体"/>
          <w:sz w:val="32"/>
          <w:szCs w:val="32"/>
          <w:vertAlign w:val="baseline"/>
          <w:lang w:val="en-US" w:eastAsia="zh-CN"/>
        </w:rPr>
        <w:t>将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严格履行合同义务，</w:t>
      </w:r>
      <w:r>
        <w:rPr>
          <w:rFonts w:hint="eastAsia" w:hAnsi="宋体" w:cs="宋体"/>
          <w:sz w:val="32"/>
          <w:szCs w:val="32"/>
          <w:vertAlign w:val="baseline"/>
          <w:lang w:val="en-US" w:eastAsia="zh-CN"/>
        </w:rPr>
        <w:t>保质保量按时完成合同约定的全部工作。</w:t>
      </w:r>
    </w:p>
    <w:p w14:paraId="04F699CD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宋体" w:hAnsi="宋体" w:cs="宋体"/>
          <w:sz w:val="32"/>
          <w:szCs w:val="32"/>
          <w:u w:val="none"/>
          <w:vertAlign w:val="baseline"/>
          <w:lang w:val="en-US" w:eastAsia="zh-CN"/>
        </w:rPr>
      </w:pPr>
    </w:p>
    <w:p w14:paraId="4CF06DA0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宋体" w:hAnsi="宋体" w:cs="宋体"/>
          <w:sz w:val="32"/>
          <w:szCs w:val="32"/>
          <w:u w:val="none"/>
          <w:vertAlign w:val="baseline"/>
          <w:lang w:val="en-US" w:eastAsia="zh-CN"/>
        </w:rPr>
      </w:pPr>
    </w:p>
    <w:p w14:paraId="6C308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right"/>
        <w:textAlignment w:val="auto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单位名称：</w:t>
      </w:r>
      <w:r>
        <w:rPr>
          <w:color w:val="auto"/>
          <w:sz w:val="32"/>
          <w:szCs w:val="32"/>
          <w:u w:val="single"/>
        </w:rPr>
        <w:t xml:space="preserve">           </w:t>
      </w:r>
      <w:r>
        <w:rPr>
          <w:color w:val="auto"/>
          <w:sz w:val="32"/>
          <w:szCs w:val="32"/>
        </w:rPr>
        <w:t>（盖单位公章）</w:t>
      </w:r>
    </w:p>
    <w:p w14:paraId="05ABF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default" w:eastAsia="宋体"/>
          <w:bCs/>
          <w:color w:val="auto"/>
          <w:sz w:val="32"/>
          <w:szCs w:val="32"/>
          <w:lang w:val="en-US" w:eastAsia="zh-CN"/>
        </w:rPr>
      </w:pPr>
      <w:r>
        <w:rPr>
          <w:rFonts w:hint="eastAsia"/>
          <w:bCs/>
          <w:color w:val="auto"/>
          <w:sz w:val="32"/>
          <w:szCs w:val="32"/>
          <w:lang w:val="en-US" w:eastAsia="zh-CN"/>
        </w:rPr>
        <w:t>法定代表人或授权委托人：</w:t>
      </w:r>
      <w:r>
        <w:rPr>
          <w:color w:val="auto"/>
          <w:sz w:val="32"/>
          <w:szCs w:val="32"/>
          <w:u w:val="single"/>
        </w:rPr>
        <w:t xml:space="preserve">           </w:t>
      </w:r>
    </w:p>
    <w:p w14:paraId="7E4A1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eastAsia" w:eastAsia="方正仿宋简体" w:cs="Times New Roman"/>
          <w:color w:val="0000FF"/>
          <w:sz w:val="32"/>
          <w:szCs w:val="32"/>
          <w:lang w:val="en-US" w:eastAsia="zh-CN"/>
        </w:rPr>
      </w:pPr>
      <w:r>
        <w:rPr>
          <w:bCs/>
          <w:color w:val="auto"/>
          <w:sz w:val="32"/>
          <w:szCs w:val="32"/>
        </w:rPr>
        <w:t xml:space="preserve">日 </w:t>
      </w:r>
      <w:r>
        <w:rPr>
          <w:rFonts w:hint="eastAsia"/>
          <w:bCs/>
          <w:color w:val="auto"/>
          <w:sz w:val="32"/>
          <w:szCs w:val="32"/>
          <w:lang w:val="en-US" w:eastAsia="zh-CN"/>
        </w:rPr>
        <w:t xml:space="preserve">  </w:t>
      </w:r>
      <w:r>
        <w:rPr>
          <w:bCs/>
          <w:color w:val="auto"/>
          <w:sz w:val="32"/>
          <w:szCs w:val="32"/>
        </w:rPr>
        <w:t xml:space="preserve"> 期：</w:t>
      </w:r>
      <w:r>
        <w:rPr>
          <w:color w:val="auto"/>
          <w:sz w:val="32"/>
          <w:szCs w:val="32"/>
          <w:u w:val="single"/>
        </w:rPr>
        <w:t xml:space="preserve">       </w:t>
      </w:r>
      <w:r>
        <w:rPr>
          <w:bCs/>
          <w:color w:val="auto"/>
          <w:sz w:val="32"/>
          <w:szCs w:val="32"/>
        </w:rPr>
        <w:t>年</w:t>
      </w:r>
      <w:r>
        <w:rPr>
          <w:rFonts w:hint="eastAsia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bCs/>
          <w:color w:val="auto"/>
          <w:sz w:val="32"/>
          <w:szCs w:val="32"/>
        </w:rPr>
        <w:t>月</w:t>
      </w:r>
      <w:r>
        <w:rPr>
          <w:rFonts w:hint="eastAsia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bCs/>
          <w:color w:val="auto"/>
          <w:sz w:val="32"/>
          <w:szCs w:val="32"/>
        </w:rPr>
        <w:t>日</w:t>
      </w:r>
      <w:bookmarkEnd w:id="0"/>
    </w:p>
    <w:p w14:paraId="5BE71F91"/>
    <w:sectPr>
      <w:pgSz w:w="11906" w:h="16838"/>
      <w:pgMar w:top="2098" w:right="1587" w:bottom="158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8AC94FD-6C54-4255-A97C-8491D33522B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290EECF-60CB-44FF-BAC4-B73B4C0728FA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2502F010-6F0F-470B-9208-CC6B75A2B65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lOTJhOGE0YzA1ZmI3NGVjNDY2NTlhMTAxNmM4MGMifQ=="/>
  </w:docVars>
  <w:rsids>
    <w:rsidRoot w:val="00000000"/>
    <w:rsid w:val="06613C2B"/>
    <w:rsid w:val="0E463527"/>
    <w:rsid w:val="147719A1"/>
    <w:rsid w:val="16270A1F"/>
    <w:rsid w:val="1BAA03F9"/>
    <w:rsid w:val="2BF60100"/>
    <w:rsid w:val="3A0E06D0"/>
    <w:rsid w:val="3AAA5441"/>
    <w:rsid w:val="3F776D3A"/>
    <w:rsid w:val="436B5D9B"/>
    <w:rsid w:val="46C7354E"/>
    <w:rsid w:val="4D487636"/>
    <w:rsid w:val="5E713EFC"/>
    <w:rsid w:val="6AAA1C28"/>
    <w:rsid w:val="6BC20CCB"/>
    <w:rsid w:val="780D305E"/>
    <w:rsid w:val="7B552A39"/>
    <w:rsid w:val="7E42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257</Characters>
  <Lines>0</Lines>
  <Paragraphs>0</Paragraphs>
  <TotalTime>1</TotalTime>
  <ScaleCrop>false</ScaleCrop>
  <LinksUpToDate>false</LinksUpToDate>
  <CharactersWithSpaces>314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WPS_1719461108</cp:lastModifiedBy>
  <dcterms:modified xsi:type="dcterms:W3CDTF">2025-05-21T02:28:14Z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A2FAEA1BE3B54AEFB471A273A3259683_13</vt:lpwstr>
  </property>
  <property fmtid="{D5CDD505-2E9C-101B-9397-08002B2CF9AE}" pid="4" name="KSOTemplateDocerSaveRecord">
    <vt:lpwstr>eyJoZGlkIjoiMDZlOTJhOGE0YzA1ZmI3NGVjNDY2NTlhMTAxNmM4MGMiLCJ1c2VySWQiOiIxNjEwMjUzOTMxIn0=</vt:lpwstr>
  </property>
</Properties>
</file>