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topLinePunct/>
        <w:spacing w:beforeAutospacing="0" w:afterAutospacing="0" w:line="560" w:lineRule="exact"/>
        <w:jc w:val="both"/>
        <w:outlineLvl w:val="0"/>
        <w:rPr>
          <w:rFonts w:hint="default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</w:pPr>
      <w:bookmarkStart w:id="1" w:name="_GoBack"/>
      <w:bookmarkEnd w:id="1"/>
      <w:bookmarkStart w:id="0" w:name="_Toc19347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bidi="ar"/>
        </w:rPr>
        <w:t>附</w:t>
      </w:r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shd w:val="clear" w:color="auto" w:fill="FFFFFF"/>
          <w:lang w:val="en-US" w:eastAsia="zh-CN" w:bidi="ar"/>
        </w:rPr>
        <w:t>件3</w:t>
      </w:r>
    </w:p>
    <w:p>
      <w:pPr>
        <w:wordWrap w:val="0"/>
        <w:spacing w:line="640" w:lineRule="exact"/>
        <w:jc w:val="center"/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6"/>
          <w:szCs w:val="36"/>
          <w:highlight w:val="none"/>
        </w:rPr>
        <w:t>承  诺  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广汉市广投建材有限公司</w:t>
      </w:r>
      <w:r>
        <w:rPr>
          <w:rFonts w:hint="eastAsia" w:ascii="仿宋_GB2312" w:eastAsia="仿宋_GB2312"/>
          <w:color w:val="auto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我公司自愿加入贵公司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建筑材料集采平台备选供应商目录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期间严格遵守《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中华人民共和国招标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投标法》、《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中华人民共和国民法典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》及《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广汉市广投建材有限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公司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建材超市备选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管理办法（试行）》等有关规定，坚守公平竞争，诚信竞争的原则，并严格遵守贵公司的采购要求。我司郑重承诺：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保证经营资质合法、齐全、有效。保证供应经营资质内的建材安全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可靠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，接受有关部门监督、管理。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保证建材按需供应，货物质量达到国家标准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行业标准，不以次充好，不擅自更改规格，保证货真价实，并能按贵公司要求提供产品质量测验报告。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严格保密，不将贵公司的相关数据、需求转交给任何与贵公司无关的第三方，不发表不利于合作双方及其它供应商的言论。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保证严格遵守贵公司采购要求，承诺在规定时间报价，不围标、不串标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或采取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其它不正当的竞争行为。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中选后在规定时间内签订合同，并保质保量按时完成合同约定，不将中标项目转包或分包他人。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因我司原因发生以上或此承诺书未尽事宜，违反贵公司管理要求的，愿接受贵公司管理规定的处理办法。</w:t>
      </w: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</w:pPr>
    </w:p>
    <w:p>
      <w:pPr>
        <w:tabs>
          <w:tab w:val="left" w:pos="0"/>
        </w:tabs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</w:pPr>
    </w:p>
    <w:p>
      <w:pPr>
        <w:tabs>
          <w:tab w:val="left" w:pos="0"/>
        </w:tabs>
        <w:spacing w:line="560" w:lineRule="exact"/>
        <w:ind w:left="0" w:leftChars="0" w:firstLine="4418" w:firstLineChars="1578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  <w:t>承诺人（企业公章）：</w:t>
      </w:r>
    </w:p>
    <w:p>
      <w:pPr>
        <w:tabs>
          <w:tab w:val="left" w:pos="0"/>
        </w:tabs>
        <w:spacing w:line="560" w:lineRule="exact"/>
        <w:ind w:left="0" w:leftChars="0" w:firstLine="4418" w:firstLineChars="1578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  <w:t>法定代表人或授权代表签字：</w:t>
      </w:r>
    </w:p>
    <w:p>
      <w:pPr>
        <w:tabs>
          <w:tab w:val="left" w:pos="0"/>
        </w:tabs>
        <w:spacing w:line="560" w:lineRule="exact"/>
        <w:ind w:left="0" w:leftChars="0" w:firstLine="4418" w:firstLineChars="1578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"/>
        </w:rPr>
        <w:t>日  期：    年  月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BD38C"/>
    <w:multiLevelType w:val="singleLevel"/>
    <w:tmpl w:val="F04BD3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E1C46"/>
    <w:rsid w:val="023B4645"/>
    <w:rsid w:val="053C65AA"/>
    <w:rsid w:val="0D8B6C53"/>
    <w:rsid w:val="230D560E"/>
    <w:rsid w:val="3B876C1A"/>
    <w:rsid w:val="50F10148"/>
    <w:rsid w:val="70526EA9"/>
    <w:rsid w:val="7F6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640" w:firstLineChars="200"/>
    </w:pPr>
  </w:style>
  <w:style w:type="paragraph" w:styleId="3">
    <w:name w:val="Body Text Indent"/>
    <w:basedOn w:val="1"/>
    <w:qFormat/>
    <w:uiPriority w:val="0"/>
    <w:pPr>
      <w:ind w:firstLine="630"/>
    </w:pPr>
    <w:rPr>
      <w:rFonts w:ascii="宋体"/>
      <w:color w:val="000000"/>
      <w:kern w:val="0"/>
      <w:sz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480</Characters>
  <Lines>0</Lines>
  <Paragraphs>0</Paragraphs>
  <TotalTime>0</TotalTime>
  <ScaleCrop>false</ScaleCrop>
  <LinksUpToDate>false</LinksUpToDate>
  <CharactersWithSpaces>494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2024-12-13T08:43:00Z</dcterms:created>
  <dc:creator>王璇</dc:creator>
  <cp:lastModifiedBy>王</cp:lastModifiedBy>
  <dcterms:modified xsi:type="dcterms:W3CDTF">2025-03-12T06:59:32Z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3D92E8B439484BEB8388A5E02B004ACE</vt:lpwstr>
  </property>
  <property fmtid="{D5CDD505-2E9C-101B-9397-08002B2CF9AE}" pid="4" name="KSOTemplateDocerSaveRecord">
    <vt:lpwstr>eyJoZGlkIjoiOWFhMmViODNkODVkN2ZjMzA5OWNiYjZlMDRhNzE3YzkiLCJ1c2VySWQiOiI3NjA5ODAwMDUifQ==</vt:lpwstr>
  </property>
</Properties>
</file>